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27060" cy="5142230"/>
            <wp:effectExtent l="0" t="0" r="1270" b="2540"/>
            <wp:docPr id="7" name="图片 7" descr="e082d7305aa2729369289775270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82d7305aa272936928977527027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706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2415" cy="8471535"/>
            <wp:effectExtent l="0" t="0" r="635" b="5715"/>
            <wp:docPr id="8" name="图片 8" descr="b422405dc785fb50966fdce667c5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422405dc785fb50966fdce667c55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92160" cy="5739765"/>
            <wp:effectExtent l="0" t="0" r="13335" b="8890"/>
            <wp:docPr id="3" name="图片 3" descr="专家论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论证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216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0260" cy="8458200"/>
            <wp:effectExtent l="0" t="0" r="15240" b="0"/>
            <wp:docPr id="2" name="图片 2" descr="专家论证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论证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1130" cy="5601335"/>
            <wp:effectExtent l="0" t="0" r="18415" b="1270"/>
            <wp:docPr id="1" name="图片 1" descr="专家论证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论证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113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8020" cy="7983855"/>
            <wp:effectExtent l="0" t="0" r="5080" b="17145"/>
            <wp:docPr id="6" name="图片 6" descr="专家论证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论证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5455" cy="7411720"/>
            <wp:effectExtent l="0" t="0" r="17145" b="17780"/>
            <wp:docPr id="9" name="图片 9" descr="说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说明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7545705"/>
            <wp:effectExtent l="0" t="0" r="5080" b="17145"/>
            <wp:docPr id="5" name="图片 5" descr="说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说明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5925" cy="7334250"/>
            <wp:effectExtent l="0" t="0" r="9525" b="0"/>
            <wp:docPr id="4" name="图片 4" descr="说明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4YTVkZTdlNTA4YjRjM2JjNDY1M2NiZjU1NmMyMTcifQ=="/>
  </w:docVars>
  <w:rsids>
    <w:rsidRoot w:val="00000000"/>
    <w:rsid w:val="044B4CA8"/>
    <w:rsid w:val="40013059"/>
    <w:rsid w:val="661D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0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2022-05-18T00:46:00Z</dcterms:created>
  <dc:creator>Administrator</dc:creator>
  <cp:lastModifiedBy>WPS_1544159854</cp:lastModifiedBy>
  <dcterms:modified xsi:type="dcterms:W3CDTF">2022-12-02T07:38:27Z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782A4F3AE33E4117B6BB0051D6B28909</vt:lpwstr>
  </property>
</Properties>
</file>