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5" w:rsidRPr="0079243F" w:rsidRDefault="00105AF5" w:rsidP="00105AF5">
      <w:pPr>
        <w:jc w:val="center"/>
        <w:rPr>
          <w:b/>
          <w:sz w:val="44"/>
          <w:szCs w:val="44"/>
        </w:rPr>
      </w:pPr>
      <w:r w:rsidRPr="0079243F">
        <w:rPr>
          <w:rFonts w:hint="eastAsia"/>
          <w:b/>
          <w:sz w:val="44"/>
          <w:szCs w:val="44"/>
        </w:rPr>
        <w:t>项目进场交易通知单</w:t>
      </w:r>
    </w:p>
    <w:p w:rsidR="00105AF5" w:rsidRPr="00404E24" w:rsidRDefault="00105AF5">
      <w:pPr>
        <w:rPr>
          <w:sz w:val="18"/>
          <w:szCs w:val="18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1985"/>
        <w:gridCol w:w="1560"/>
        <w:gridCol w:w="1559"/>
        <w:gridCol w:w="1701"/>
        <w:gridCol w:w="3544"/>
      </w:tblGrid>
      <w:tr w:rsidR="00105AF5" w:rsidRPr="00105AF5" w:rsidTr="00D52133">
        <w:trPr>
          <w:trHeight w:val="729"/>
        </w:trPr>
        <w:tc>
          <w:tcPr>
            <w:tcW w:w="1985" w:type="dxa"/>
            <w:vAlign w:val="center"/>
          </w:tcPr>
          <w:p w:rsidR="00105AF5" w:rsidRPr="00105AF5" w:rsidRDefault="00105AF5" w:rsidP="00194248">
            <w:pPr>
              <w:jc w:val="center"/>
              <w:rPr>
                <w:sz w:val="28"/>
                <w:szCs w:val="28"/>
              </w:rPr>
            </w:pPr>
            <w:r w:rsidRPr="00105AF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364" w:type="dxa"/>
            <w:gridSpan w:val="4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</w:tr>
      <w:tr w:rsidR="00757E75" w:rsidRPr="00105AF5" w:rsidTr="00D52133">
        <w:trPr>
          <w:trHeight w:val="697"/>
        </w:trPr>
        <w:tc>
          <w:tcPr>
            <w:tcW w:w="1985" w:type="dxa"/>
            <w:vAlign w:val="center"/>
          </w:tcPr>
          <w:p w:rsidR="00757E75" w:rsidRPr="00105AF5" w:rsidRDefault="00757E75" w:rsidP="00194248">
            <w:pPr>
              <w:jc w:val="center"/>
              <w:rPr>
                <w:sz w:val="28"/>
                <w:szCs w:val="28"/>
              </w:rPr>
            </w:pPr>
            <w:r w:rsidRPr="00105AF5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3119" w:type="dxa"/>
            <w:gridSpan w:val="2"/>
          </w:tcPr>
          <w:p w:rsidR="00757E75" w:rsidRPr="00105AF5" w:rsidRDefault="00757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E75" w:rsidRPr="00105AF5" w:rsidRDefault="00757E75" w:rsidP="00757E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标段划分</w:t>
            </w:r>
          </w:p>
        </w:tc>
        <w:tc>
          <w:tcPr>
            <w:tcW w:w="3544" w:type="dxa"/>
          </w:tcPr>
          <w:p w:rsidR="00757E75" w:rsidRPr="00105AF5" w:rsidRDefault="00757E75">
            <w:pPr>
              <w:rPr>
                <w:sz w:val="28"/>
                <w:szCs w:val="28"/>
              </w:rPr>
            </w:pPr>
          </w:p>
        </w:tc>
      </w:tr>
      <w:tr w:rsidR="00105AF5" w:rsidRPr="00105AF5" w:rsidTr="00D52133">
        <w:trPr>
          <w:trHeight w:val="706"/>
        </w:trPr>
        <w:tc>
          <w:tcPr>
            <w:tcW w:w="1985" w:type="dxa"/>
            <w:vAlign w:val="center"/>
          </w:tcPr>
          <w:p w:rsidR="00105AF5" w:rsidRPr="00105AF5" w:rsidRDefault="00DD41FD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 w:rsidR="00105AF5" w:rsidRPr="00105AF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19" w:type="dxa"/>
            <w:gridSpan w:val="2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5AF5" w:rsidRPr="00105AF5" w:rsidRDefault="00536B85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监督单位</w:t>
            </w:r>
          </w:p>
        </w:tc>
        <w:tc>
          <w:tcPr>
            <w:tcW w:w="3544" w:type="dxa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</w:tr>
      <w:tr w:rsidR="00105AF5" w:rsidRPr="00105AF5" w:rsidTr="00D52133">
        <w:trPr>
          <w:trHeight w:val="702"/>
        </w:trPr>
        <w:tc>
          <w:tcPr>
            <w:tcW w:w="1985" w:type="dxa"/>
            <w:vAlign w:val="center"/>
          </w:tcPr>
          <w:p w:rsidR="00105AF5" w:rsidRPr="00105AF5" w:rsidRDefault="00105AF5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</w:t>
            </w:r>
            <w:r w:rsidR="00230CB0">
              <w:rPr>
                <w:rFonts w:hint="eastAsia"/>
                <w:sz w:val="28"/>
                <w:szCs w:val="28"/>
              </w:rPr>
              <w:t>来源</w:t>
            </w:r>
          </w:p>
        </w:tc>
        <w:tc>
          <w:tcPr>
            <w:tcW w:w="3119" w:type="dxa"/>
            <w:gridSpan w:val="2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5AF5" w:rsidRPr="00105AF5" w:rsidRDefault="006B262F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</w:t>
            </w:r>
            <w:r w:rsidR="00105AF5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3544" w:type="dxa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</w:tr>
      <w:tr w:rsidR="0033771D" w:rsidRPr="00105AF5" w:rsidTr="00D52133">
        <w:trPr>
          <w:trHeight w:val="671"/>
        </w:trPr>
        <w:tc>
          <w:tcPr>
            <w:tcW w:w="1985" w:type="dxa"/>
            <w:vAlign w:val="center"/>
          </w:tcPr>
          <w:p w:rsidR="0033771D" w:rsidRPr="00DD41FD" w:rsidRDefault="0033771D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3119" w:type="dxa"/>
            <w:gridSpan w:val="2"/>
          </w:tcPr>
          <w:p w:rsidR="0033771D" w:rsidRPr="00DD41FD" w:rsidRDefault="0033771D" w:rsidP="00376C5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1D" w:rsidRPr="00DD41FD" w:rsidRDefault="0033771D" w:rsidP="00194248">
            <w:pPr>
              <w:jc w:val="center"/>
              <w:rPr>
                <w:sz w:val="28"/>
                <w:szCs w:val="28"/>
              </w:rPr>
            </w:pPr>
            <w:r w:rsidRPr="00DD41FD"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3544" w:type="dxa"/>
            <w:vAlign w:val="center"/>
          </w:tcPr>
          <w:p w:rsidR="0033771D" w:rsidRPr="00DD41FD" w:rsidRDefault="0033771D" w:rsidP="00194248">
            <w:pPr>
              <w:jc w:val="center"/>
              <w:rPr>
                <w:sz w:val="28"/>
                <w:szCs w:val="28"/>
              </w:rPr>
            </w:pPr>
            <w:r w:rsidRPr="00DD41F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DD41FD">
              <w:rPr>
                <w:rFonts w:hint="eastAsia"/>
                <w:sz w:val="28"/>
                <w:szCs w:val="28"/>
              </w:rPr>
              <w:t>工程</w:t>
            </w:r>
            <w:r w:rsidRPr="00DD41FD">
              <w:rPr>
                <w:rFonts w:hint="eastAsia"/>
                <w:sz w:val="28"/>
                <w:szCs w:val="28"/>
              </w:rPr>
              <w:t xml:space="preserve"> </w:t>
            </w:r>
            <w:r w:rsidRPr="00DD41FD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DD41FD">
              <w:rPr>
                <w:rFonts w:hint="eastAsia"/>
                <w:sz w:val="28"/>
                <w:szCs w:val="28"/>
              </w:rPr>
              <w:t>货物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D41FD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DD41FD">
              <w:rPr>
                <w:rFonts w:hint="eastAsia"/>
                <w:sz w:val="28"/>
                <w:szCs w:val="28"/>
              </w:rPr>
              <w:t>服务</w:t>
            </w:r>
          </w:p>
        </w:tc>
      </w:tr>
      <w:tr w:rsidR="00105AF5" w:rsidRPr="00105AF5" w:rsidTr="00D52133">
        <w:trPr>
          <w:trHeight w:val="723"/>
        </w:trPr>
        <w:tc>
          <w:tcPr>
            <w:tcW w:w="1985" w:type="dxa"/>
            <w:vAlign w:val="center"/>
          </w:tcPr>
          <w:p w:rsidR="00105AF5" w:rsidRPr="00105AF5" w:rsidRDefault="00757E75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评标办法</w:t>
            </w:r>
          </w:p>
        </w:tc>
        <w:tc>
          <w:tcPr>
            <w:tcW w:w="3119" w:type="dxa"/>
            <w:gridSpan w:val="2"/>
          </w:tcPr>
          <w:p w:rsidR="00105AF5" w:rsidRPr="00105AF5" w:rsidRDefault="00105A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5AF5" w:rsidRPr="004B2E89" w:rsidRDefault="004B2E89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采购条件</w:t>
            </w:r>
          </w:p>
        </w:tc>
        <w:tc>
          <w:tcPr>
            <w:tcW w:w="3544" w:type="dxa"/>
            <w:vAlign w:val="center"/>
          </w:tcPr>
          <w:p w:rsidR="00105AF5" w:rsidRPr="00105AF5" w:rsidRDefault="006B262F" w:rsidP="0021389E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B2E89">
              <w:rPr>
                <w:rFonts w:hint="eastAsia"/>
                <w:sz w:val="28"/>
                <w:szCs w:val="28"/>
              </w:rPr>
              <w:t>具备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</w:t>
            </w:r>
            <w:r w:rsidR="004B2E89">
              <w:rPr>
                <w:rFonts w:hint="eastAsia"/>
                <w:sz w:val="28"/>
                <w:szCs w:val="28"/>
              </w:rPr>
              <w:t>具备</w:t>
            </w:r>
          </w:p>
        </w:tc>
      </w:tr>
      <w:tr w:rsidR="001C0CFC" w:rsidRPr="00105AF5" w:rsidTr="00D52133">
        <w:trPr>
          <w:trHeight w:val="704"/>
        </w:trPr>
        <w:tc>
          <w:tcPr>
            <w:tcW w:w="1985" w:type="dxa"/>
            <w:vAlign w:val="center"/>
          </w:tcPr>
          <w:p w:rsidR="001C0CFC" w:rsidRDefault="00757E75" w:rsidP="00536B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专家库及数量</w:t>
            </w:r>
          </w:p>
        </w:tc>
        <w:tc>
          <w:tcPr>
            <w:tcW w:w="3119" w:type="dxa"/>
            <w:gridSpan w:val="2"/>
          </w:tcPr>
          <w:p w:rsidR="001C0CFC" w:rsidRPr="00105AF5" w:rsidRDefault="001C0C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0CFC" w:rsidRDefault="00757E75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电子标</w:t>
            </w:r>
          </w:p>
        </w:tc>
        <w:tc>
          <w:tcPr>
            <w:tcW w:w="3544" w:type="dxa"/>
            <w:vAlign w:val="center"/>
          </w:tcPr>
          <w:p w:rsidR="001C0CFC" w:rsidRDefault="00757E75" w:rsidP="009241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24122">
              <w:rPr>
                <w:rFonts w:hint="eastAsia"/>
                <w:sz w:val="28"/>
                <w:szCs w:val="28"/>
              </w:rPr>
              <w:t>全程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924122">
              <w:rPr>
                <w:rFonts w:hint="eastAsia"/>
                <w:sz w:val="28"/>
                <w:szCs w:val="28"/>
              </w:rPr>
              <w:t>半程</w:t>
            </w:r>
          </w:p>
        </w:tc>
      </w:tr>
      <w:tr w:rsidR="003B650E" w:rsidRPr="00105AF5" w:rsidTr="00D52133">
        <w:trPr>
          <w:trHeight w:val="673"/>
        </w:trPr>
        <w:tc>
          <w:tcPr>
            <w:tcW w:w="1985" w:type="dxa"/>
            <w:vAlign w:val="center"/>
          </w:tcPr>
          <w:p w:rsidR="003B650E" w:rsidRDefault="003B650E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项目属性</w:t>
            </w:r>
          </w:p>
        </w:tc>
        <w:tc>
          <w:tcPr>
            <w:tcW w:w="8364" w:type="dxa"/>
            <w:gridSpan w:val="4"/>
            <w:vAlign w:val="center"/>
          </w:tcPr>
          <w:p w:rsidR="003B650E" w:rsidRPr="00A267C7" w:rsidRDefault="003A2F81" w:rsidP="00D52133">
            <w:pPr>
              <w:rPr>
                <w:rFonts w:asciiTheme="minorEastAsia" w:hAnsiTheme="minorEastAsia"/>
                <w:szCs w:val="21"/>
              </w:rPr>
            </w:pPr>
            <w:r w:rsidRPr="00A267C7">
              <w:rPr>
                <w:rFonts w:asciiTheme="minorEastAsia" w:hAnsiTheme="minorEastAsia" w:hint="eastAsia"/>
                <w:szCs w:val="21"/>
              </w:rPr>
              <w:t>□政府采购</w:t>
            </w:r>
            <w:r w:rsidR="00FB132D" w:rsidRPr="00A267C7">
              <w:rPr>
                <w:rFonts w:asciiTheme="minorEastAsia" w:hAnsiTheme="minorEastAsia" w:hint="eastAsia"/>
                <w:szCs w:val="21"/>
              </w:rPr>
              <w:t xml:space="preserve"> □建设工程</w:t>
            </w:r>
            <w:r w:rsidR="003B650E" w:rsidRPr="00A267C7">
              <w:rPr>
                <w:rFonts w:asciiTheme="minorEastAsia" w:hAnsiTheme="minorEastAsia" w:hint="eastAsia"/>
                <w:szCs w:val="21"/>
              </w:rPr>
              <w:t xml:space="preserve"> □</w:t>
            </w:r>
            <w:r w:rsidRPr="00A267C7">
              <w:rPr>
                <w:rFonts w:asciiTheme="minorEastAsia" w:hAnsiTheme="minorEastAsia" w:hint="eastAsia"/>
                <w:szCs w:val="21"/>
              </w:rPr>
              <w:t>产权交易</w:t>
            </w:r>
            <w:r w:rsidR="003B650E" w:rsidRPr="00A267C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267C7">
              <w:rPr>
                <w:rFonts w:asciiTheme="minorEastAsia" w:hAnsiTheme="minorEastAsia" w:hint="eastAsia"/>
                <w:szCs w:val="21"/>
              </w:rPr>
              <w:t>□土地及矿产交易</w:t>
            </w:r>
            <w:r w:rsidR="003B650E" w:rsidRPr="00A267C7">
              <w:rPr>
                <w:rFonts w:asciiTheme="minorEastAsia" w:hAnsiTheme="minorEastAsia" w:hint="eastAsia"/>
                <w:szCs w:val="21"/>
              </w:rPr>
              <w:t xml:space="preserve"> □</w:t>
            </w:r>
            <w:r w:rsidRPr="00A267C7">
              <w:rPr>
                <w:rFonts w:asciiTheme="minorEastAsia" w:hAnsiTheme="minorEastAsia" w:hint="eastAsia"/>
                <w:szCs w:val="21"/>
              </w:rPr>
              <w:t>其他采购</w:t>
            </w:r>
            <w:r w:rsidR="00A267C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267C7" w:rsidRPr="00A267C7">
              <w:rPr>
                <w:rFonts w:asciiTheme="minorEastAsia" w:hAnsiTheme="minorEastAsia" w:hint="eastAsia"/>
                <w:szCs w:val="21"/>
              </w:rPr>
              <w:t>□</w:t>
            </w:r>
            <w:r w:rsidR="00D52133">
              <w:rPr>
                <w:rFonts w:asciiTheme="minorEastAsia" w:hAnsiTheme="minorEastAsia" w:hint="eastAsia"/>
                <w:szCs w:val="21"/>
              </w:rPr>
              <w:t>医用器</w:t>
            </w:r>
            <w:r w:rsidR="00A267C7">
              <w:rPr>
                <w:rFonts w:asciiTheme="minorEastAsia" w:hAnsiTheme="minorEastAsia" w:hint="eastAsia"/>
                <w:szCs w:val="21"/>
              </w:rPr>
              <w:t>械</w:t>
            </w:r>
            <w:r w:rsidR="00A267C7" w:rsidRPr="00A267C7">
              <w:rPr>
                <w:rFonts w:asciiTheme="minorEastAsia" w:hAnsiTheme="minorEastAsia" w:hint="eastAsia"/>
                <w:szCs w:val="21"/>
              </w:rPr>
              <w:t>采购</w:t>
            </w:r>
          </w:p>
        </w:tc>
      </w:tr>
      <w:tr w:rsidR="00105AF5" w:rsidRPr="00105AF5" w:rsidTr="00D52133">
        <w:trPr>
          <w:trHeight w:val="725"/>
        </w:trPr>
        <w:tc>
          <w:tcPr>
            <w:tcW w:w="1985" w:type="dxa"/>
            <w:vAlign w:val="center"/>
          </w:tcPr>
          <w:p w:rsidR="00105AF5" w:rsidRPr="00105AF5" w:rsidRDefault="00756026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预约场地时间</w:t>
            </w:r>
          </w:p>
        </w:tc>
        <w:tc>
          <w:tcPr>
            <w:tcW w:w="8364" w:type="dxa"/>
            <w:gridSpan w:val="4"/>
            <w:vAlign w:val="center"/>
          </w:tcPr>
          <w:p w:rsidR="00105AF5" w:rsidRPr="004C6A63" w:rsidRDefault="00E178A2" w:rsidP="001942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4C6A6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178A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分；第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开标室</w:t>
            </w:r>
            <w:r w:rsidR="004C6A63">
              <w:rPr>
                <w:rFonts w:hint="eastAsia"/>
                <w:sz w:val="28"/>
                <w:szCs w:val="28"/>
              </w:rPr>
              <w:t>、第</w:t>
            </w:r>
            <w:r w:rsidR="004C6A63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4C6A63">
              <w:rPr>
                <w:rFonts w:hint="eastAsia"/>
                <w:sz w:val="28"/>
                <w:szCs w:val="28"/>
              </w:rPr>
              <w:t>评标室</w:t>
            </w:r>
          </w:p>
        </w:tc>
      </w:tr>
      <w:tr w:rsidR="00404E24" w:rsidRPr="00105AF5" w:rsidTr="00D52133">
        <w:trPr>
          <w:trHeight w:val="725"/>
        </w:trPr>
        <w:tc>
          <w:tcPr>
            <w:tcW w:w="1985" w:type="dxa"/>
            <w:vAlign w:val="center"/>
          </w:tcPr>
          <w:p w:rsidR="00404E24" w:rsidRPr="00FB51DC" w:rsidRDefault="00FB51DC" w:rsidP="00194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代理机构人员</w:t>
            </w:r>
          </w:p>
        </w:tc>
        <w:tc>
          <w:tcPr>
            <w:tcW w:w="8364" w:type="dxa"/>
            <w:gridSpan w:val="4"/>
            <w:vAlign w:val="center"/>
          </w:tcPr>
          <w:p w:rsidR="00404E24" w:rsidRPr="00886E09" w:rsidRDefault="00404E24" w:rsidP="00886E09">
            <w:pPr>
              <w:jc w:val="right"/>
              <w:rPr>
                <w:szCs w:val="21"/>
              </w:rPr>
            </w:pPr>
          </w:p>
        </w:tc>
      </w:tr>
      <w:tr w:rsidR="004B2E89" w:rsidRPr="00105AF5" w:rsidTr="00D52133">
        <w:trPr>
          <w:trHeight w:val="4206"/>
        </w:trPr>
        <w:tc>
          <w:tcPr>
            <w:tcW w:w="3545" w:type="dxa"/>
            <w:gridSpan w:val="2"/>
          </w:tcPr>
          <w:p w:rsidR="004B2E89" w:rsidRDefault="003377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  <w:r w:rsidR="004B2E89">
              <w:rPr>
                <w:rFonts w:hint="eastAsia"/>
                <w:sz w:val="28"/>
                <w:szCs w:val="28"/>
              </w:rPr>
              <w:t>：</w:t>
            </w:r>
          </w:p>
          <w:p w:rsidR="00230CB0" w:rsidRPr="001B390A" w:rsidRDefault="00061BC6" w:rsidP="001B390A">
            <w:pPr>
              <w:ind w:firstLineChars="200" w:firstLine="480"/>
              <w:rPr>
                <w:sz w:val="24"/>
                <w:szCs w:val="24"/>
              </w:rPr>
            </w:pPr>
            <w:r w:rsidRPr="001B390A">
              <w:rPr>
                <w:rFonts w:hint="eastAsia"/>
                <w:sz w:val="24"/>
                <w:szCs w:val="24"/>
              </w:rPr>
              <w:t>资金已落实</w:t>
            </w:r>
            <w:r w:rsidR="001B390A" w:rsidRPr="001B390A">
              <w:rPr>
                <w:rFonts w:hint="eastAsia"/>
                <w:sz w:val="24"/>
                <w:szCs w:val="24"/>
              </w:rPr>
              <w:t>（房建和市政</w:t>
            </w:r>
            <w:r w:rsidR="00936BD5">
              <w:rPr>
                <w:rFonts w:hint="eastAsia"/>
                <w:sz w:val="24"/>
                <w:szCs w:val="24"/>
              </w:rPr>
              <w:t>工程</w:t>
            </w:r>
            <w:r w:rsidR="001B390A" w:rsidRPr="001B390A">
              <w:rPr>
                <w:rFonts w:hint="eastAsia"/>
                <w:sz w:val="24"/>
                <w:szCs w:val="24"/>
              </w:rPr>
              <w:t>项目立项、土地、规划</w:t>
            </w:r>
            <w:r w:rsidR="001B390A">
              <w:rPr>
                <w:rFonts w:hint="eastAsia"/>
                <w:sz w:val="24"/>
                <w:szCs w:val="24"/>
              </w:rPr>
              <w:t>、图审等</w:t>
            </w:r>
            <w:r w:rsidR="00936BD5">
              <w:rPr>
                <w:rFonts w:hint="eastAsia"/>
                <w:sz w:val="24"/>
                <w:szCs w:val="24"/>
              </w:rPr>
              <w:t>审批</w:t>
            </w:r>
            <w:r w:rsidR="001B390A">
              <w:rPr>
                <w:rFonts w:hint="eastAsia"/>
                <w:sz w:val="24"/>
                <w:szCs w:val="24"/>
              </w:rPr>
              <w:t>手续已齐全）</w:t>
            </w:r>
          </w:p>
          <w:p w:rsidR="001B390A" w:rsidRPr="001B390A" w:rsidRDefault="001B390A" w:rsidP="001B390A">
            <w:pPr>
              <w:rPr>
                <w:sz w:val="18"/>
                <w:szCs w:val="18"/>
              </w:rPr>
            </w:pPr>
          </w:p>
          <w:p w:rsidR="004F510A" w:rsidRDefault="004B2E89" w:rsidP="001B390A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4B2E89" w:rsidRDefault="004B2E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</w:p>
          <w:p w:rsidR="004B2E89" w:rsidRDefault="004B2E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4B2E89" w:rsidRPr="00105AF5" w:rsidRDefault="004B2E89" w:rsidP="004B2E8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  <w:gridSpan w:val="2"/>
          </w:tcPr>
          <w:p w:rsidR="004B2E89" w:rsidRDefault="004B2E89" w:rsidP="004B2E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代理机构：</w:t>
            </w:r>
          </w:p>
          <w:p w:rsidR="004F510A" w:rsidRDefault="004F510A" w:rsidP="004F510A">
            <w:pPr>
              <w:ind w:firstLineChars="650" w:firstLine="1820"/>
              <w:rPr>
                <w:sz w:val="28"/>
                <w:szCs w:val="28"/>
              </w:rPr>
            </w:pPr>
          </w:p>
          <w:p w:rsidR="00230CB0" w:rsidRDefault="00230CB0" w:rsidP="004F510A">
            <w:pPr>
              <w:ind w:firstLineChars="650" w:firstLine="1820"/>
              <w:rPr>
                <w:sz w:val="28"/>
                <w:szCs w:val="28"/>
              </w:rPr>
            </w:pPr>
          </w:p>
          <w:p w:rsidR="004F510A" w:rsidRDefault="004B2E89" w:rsidP="004F510A">
            <w:pPr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4B2E89" w:rsidRDefault="004B2E89" w:rsidP="004B2E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</w:p>
          <w:p w:rsidR="004B2E89" w:rsidRDefault="004B2E89" w:rsidP="004B2E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4B2E89" w:rsidRPr="00105AF5" w:rsidRDefault="004B2E89" w:rsidP="004B2E8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4F510A" w:rsidRDefault="004B2E89" w:rsidP="004F51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受理单位：</w:t>
            </w:r>
          </w:p>
          <w:p w:rsidR="00CA6F5B" w:rsidRPr="00CA6F5B" w:rsidRDefault="00CA6F5B" w:rsidP="004F510A">
            <w:pPr>
              <w:rPr>
                <w:sz w:val="18"/>
                <w:szCs w:val="18"/>
              </w:rPr>
            </w:pPr>
          </w:p>
          <w:p w:rsidR="004B2E89" w:rsidRDefault="004B2E89" w:rsidP="004F510A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高唐县政府采购中心</w:t>
            </w:r>
          </w:p>
          <w:p w:rsidR="004F510A" w:rsidRDefault="004F510A">
            <w:pPr>
              <w:rPr>
                <w:rFonts w:hint="eastAsia"/>
                <w:sz w:val="18"/>
                <w:szCs w:val="18"/>
              </w:rPr>
            </w:pPr>
          </w:p>
          <w:p w:rsidR="00536B85" w:rsidRPr="00CA6F5B" w:rsidRDefault="00536B85">
            <w:pPr>
              <w:rPr>
                <w:sz w:val="18"/>
                <w:szCs w:val="18"/>
              </w:rPr>
            </w:pPr>
          </w:p>
          <w:p w:rsidR="004B2E89" w:rsidRDefault="00576D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  <w:r w:rsidR="00A406B3">
              <w:rPr>
                <w:rFonts w:hint="eastAsia"/>
                <w:sz w:val="28"/>
                <w:szCs w:val="28"/>
              </w:rPr>
              <w:t>科室</w:t>
            </w:r>
            <w:r w:rsidR="004B2E89">
              <w:rPr>
                <w:rFonts w:hint="eastAsia"/>
                <w:sz w:val="28"/>
                <w:szCs w:val="28"/>
              </w:rPr>
              <w:t>：</w:t>
            </w:r>
          </w:p>
          <w:p w:rsidR="00A406B3" w:rsidRPr="00536B85" w:rsidRDefault="00A406B3">
            <w:pPr>
              <w:rPr>
                <w:sz w:val="18"/>
                <w:szCs w:val="18"/>
              </w:rPr>
            </w:pPr>
          </w:p>
          <w:p w:rsidR="00CA6F5B" w:rsidRDefault="00CA6F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分管主任：</w:t>
            </w:r>
          </w:p>
          <w:p w:rsidR="004B2E89" w:rsidRPr="00105AF5" w:rsidRDefault="004B2E89" w:rsidP="004B2E8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05AF5" w:rsidRPr="00194248" w:rsidRDefault="00DD41FD" w:rsidP="00230CB0">
      <w:pPr>
        <w:spacing w:line="240" w:lineRule="atLeast"/>
        <w:rPr>
          <w:rFonts w:ascii="楷体" w:eastAsia="楷体" w:hAnsi="楷体"/>
          <w:sz w:val="24"/>
          <w:szCs w:val="24"/>
        </w:rPr>
      </w:pPr>
      <w:r w:rsidRPr="00194248">
        <w:rPr>
          <w:rFonts w:ascii="楷体" w:eastAsia="楷体" w:hAnsi="楷体" w:hint="eastAsia"/>
          <w:sz w:val="24"/>
          <w:szCs w:val="24"/>
        </w:rPr>
        <w:t>注：</w:t>
      </w:r>
      <w:r w:rsidR="00AA3F50" w:rsidRPr="00194248">
        <w:rPr>
          <w:rFonts w:ascii="楷体" w:eastAsia="楷体" w:hAnsi="楷体" w:hint="eastAsia"/>
          <w:sz w:val="24"/>
          <w:szCs w:val="24"/>
        </w:rPr>
        <w:t>1、</w:t>
      </w:r>
      <w:r w:rsidR="0033771D" w:rsidRPr="00194248">
        <w:rPr>
          <w:rFonts w:ascii="楷体" w:eastAsia="楷体" w:hAnsi="楷体" w:hint="eastAsia"/>
          <w:sz w:val="24"/>
          <w:szCs w:val="24"/>
        </w:rPr>
        <w:t>采购单位</w:t>
      </w:r>
      <w:r w:rsidRPr="00194248">
        <w:rPr>
          <w:rFonts w:ascii="楷体" w:eastAsia="楷体" w:hAnsi="楷体" w:hint="eastAsia"/>
          <w:sz w:val="24"/>
          <w:szCs w:val="24"/>
        </w:rPr>
        <w:t>填写本表办理进场，本表一式</w:t>
      </w:r>
      <w:r w:rsidR="001F67F0">
        <w:rPr>
          <w:rFonts w:ascii="楷体" w:eastAsia="楷体" w:hAnsi="楷体" w:hint="eastAsia"/>
          <w:sz w:val="24"/>
          <w:szCs w:val="24"/>
        </w:rPr>
        <w:t>四</w:t>
      </w:r>
      <w:r w:rsidRPr="00194248">
        <w:rPr>
          <w:rFonts w:ascii="楷体" w:eastAsia="楷体" w:hAnsi="楷体" w:hint="eastAsia"/>
          <w:sz w:val="24"/>
          <w:szCs w:val="24"/>
        </w:rPr>
        <w:t>份，</w:t>
      </w:r>
      <w:r w:rsidR="0033771D" w:rsidRPr="00194248">
        <w:rPr>
          <w:rFonts w:ascii="楷体" w:eastAsia="楷体" w:hAnsi="楷体" w:hint="eastAsia"/>
          <w:sz w:val="24"/>
          <w:szCs w:val="24"/>
        </w:rPr>
        <w:t>采购单位</w:t>
      </w:r>
      <w:r w:rsidR="004F510A" w:rsidRPr="00194248">
        <w:rPr>
          <w:rFonts w:ascii="楷体" w:eastAsia="楷体" w:hAnsi="楷体" w:hint="eastAsia"/>
          <w:sz w:val="24"/>
          <w:szCs w:val="24"/>
        </w:rPr>
        <w:t>、</w:t>
      </w:r>
      <w:r w:rsidRPr="00194248">
        <w:rPr>
          <w:rFonts w:ascii="楷体" w:eastAsia="楷体" w:hAnsi="楷体" w:hint="eastAsia"/>
          <w:sz w:val="24"/>
          <w:szCs w:val="24"/>
        </w:rPr>
        <w:t>代理机构</w:t>
      </w:r>
      <w:r w:rsidR="001F67F0">
        <w:rPr>
          <w:rFonts w:ascii="楷体" w:eastAsia="楷体" w:hAnsi="楷体" w:hint="eastAsia"/>
          <w:sz w:val="24"/>
          <w:szCs w:val="24"/>
        </w:rPr>
        <w:t>各一份，</w:t>
      </w:r>
      <w:r w:rsidRPr="00194248">
        <w:rPr>
          <w:rFonts w:ascii="楷体" w:eastAsia="楷体" w:hAnsi="楷体" w:hint="eastAsia"/>
          <w:sz w:val="24"/>
          <w:szCs w:val="24"/>
        </w:rPr>
        <w:t>高唐县政府采购中心</w:t>
      </w:r>
      <w:r w:rsidR="001F67F0">
        <w:rPr>
          <w:rFonts w:ascii="楷体" w:eastAsia="楷体" w:hAnsi="楷体" w:hint="eastAsia"/>
          <w:sz w:val="24"/>
          <w:szCs w:val="24"/>
        </w:rPr>
        <w:t>两</w:t>
      </w:r>
      <w:r w:rsidRPr="00194248">
        <w:rPr>
          <w:rFonts w:ascii="楷体" w:eastAsia="楷体" w:hAnsi="楷体" w:hint="eastAsia"/>
          <w:sz w:val="24"/>
          <w:szCs w:val="24"/>
        </w:rPr>
        <w:t>份。</w:t>
      </w:r>
    </w:p>
    <w:p w:rsidR="000C27B4" w:rsidRPr="00194248" w:rsidRDefault="00AA3F50" w:rsidP="00230CB0">
      <w:pPr>
        <w:spacing w:line="240" w:lineRule="atLeast"/>
        <w:ind w:firstLine="540"/>
        <w:rPr>
          <w:rFonts w:ascii="楷体" w:eastAsia="楷体" w:hAnsi="楷体"/>
          <w:sz w:val="24"/>
          <w:szCs w:val="24"/>
        </w:rPr>
      </w:pPr>
      <w:r w:rsidRPr="00194248">
        <w:rPr>
          <w:rFonts w:ascii="楷体" w:eastAsia="楷体" w:hAnsi="楷体" w:hint="eastAsia"/>
          <w:sz w:val="24"/>
          <w:szCs w:val="24"/>
        </w:rPr>
        <w:t>2、办理地点：高唐县政府采购中心</w:t>
      </w:r>
    </w:p>
    <w:p w:rsidR="00DD41FD" w:rsidRPr="00194248" w:rsidRDefault="00AA3F50" w:rsidP="00230CB0">
      <w:pPr>
        <w:spacing w:line="240" w:lineRule="atLeast"/>
        <w:ind w:firstLine="540"/>
        <w:rPr>
          <w:rFonts w:ascii="楷体" w:eastAsia="楷体" w:hAnsi="楷体"/>
          <w:sz w:val="24"/>
          <w:szCs w:val="24"/>
        </w:rPr>
      </w:pPr>
      <w:r w:rsidRPr="00194248">
        <w:rPr>
          <w:rFonts w:ascii="楷体" w:eastAsia="楷体" w:hAnsi="楷体" w:hint="eastAsia"/>
          <w:sz w:val="24"/>
          <w:szCs w:val="24"/>
        </w:rPr>
        <w:t>地址：官道街南首路东（质量技术监督局办公楼</w:t>
      </w:r>
      <w:r w:rsidR="004F510A" w:rsidRPr="00194248">
        <w:rPr>
          <w:rFonts w:ascii="楷体" w:eastAsia="楷体" w:hAnsi="楷体" w:hint="eastAsia"/>
          <w:sz w:val="24"/>
          <w:szCs w:val="24"/>
        </w:rPr>
        <w:t>五</w:t>
      </w:r>
      <w:r w:rsidR="00004272" w:rsidRPr="00194248">
        <w:rPr>
          <w:rFonts w:ascii="楷体" w:eastAsia="楷体" w:hAnsi="楷体" w:hint="eastAsia"/>
          <w:sz w:val="24"/>
          <w:szCs w:val="24"/>
        </w:rPr>
        <w:t>、六</w:t>
      </w:r>
      <w:r w:rsidR="004F510A" w:rsidRPr="00194248">
        <w:rPr>
          <w:rFonts w:ascii="楷体" w:eastAsia="楷体" w:hAnsi="楷体" w:hint="eastAsia"/>
          <w:sz w:val="24"/>
          <w:szCs w:val="24"/>
        </w:rPr>
        <w:t>楼</w:t>
      </w:r>
      <w:r w:rsidRPr="00194248">
        <w:rPr>
          <w:rFonts w:ascii="楷体" w:eastAsia="楷体" w:hAnsi="楷体" w:hint="eastAsia"/>
          <w:sz w:val="24"/>
          <w:szCs w:val="24"/>
        </w:rPr>
        <w:t>）</w:t>
      </w:r>
    </w:p>
    <w:p w:rsidR="00E178A2" w:rsidRPr="00194248" w:rsidRDefault="00E178A2" w:rsidP="00230CB0">
      <w:pPr>
        <w:spacing w:line="240" w:lineRule="atLeast"/>
        <w:ind w:firstLine="540"/>
        <w:rPr>
          <w:rFonts w:ascii="楷体" w:eastAsia="楷体" w:hAnsi="楷体"/>
          <w:sz w:val="24"/>
          <w:szCs w:val="24"/>
        </w:rPr>
      </w:pPr>
      <w:r w:rsidRPr="00194248">
        <w:rPr>
          <w:rFonts w:ascii="楷体" w:eastAsia="楷体" w:hAnsi="楷体" w:hint="eastAsia"/>
          <w:sz w:val="24"/>
          <w:szCs w:val="24"/>
        </w:rPr>
        <w:t>联系电话：</w:t>
      </w:r>
      <w:r w:rsidR="00576D88">
        <w:rPr>
          <w:rFonts w:ascii="楷体" w:eastAsia="楷体" w:hAnsi="楷体" w:hint="eastAsia"/>
          <w:sz w:val="24"/>
          <w:szCs w:val="24"/>
        </w:rPr>
        <w:t>0635-3901603</w:t>
      </w:r>
    </w:p>
    <w:sectPr w:rsidR="00E178A2" w:rsidRPr="00194248" w:rsidSect="00404E24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A3" w:rsidRDefault="004C72A3" w:rsidP="006B262F">
      <w:r>
        <w:separator/>
      </w:r>
    </w:p>
  </w:endnote>
  <w:endnote w:type="continuationSeparator" w:id="0">
    <w:p w:rsidR="004C72A3" w:rsidRDefault="004C72A3" w:rsidP="006B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A3" w:rsidRDefault="004C72A3" w:rsidP="006B262F">
      <w:r>
        <w:separator/>
      </w:r>
    </w:p>
  </w:footnote>
  <w:footnote w:type="continuationSeparator" w:id="0">
    <w:p w:rsidR="004C72A3" w:rsidRDefault="004C72A3" w:rsidP="006B2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F5"/>
    <w:rsid w:val="00004272"/>
    <w:rsid w:val="00061BC6"/>
    <w:rsid w:val="000A1D91"/>
    <w:rsid w:val="000C27B4"/>
    <w:rsid w:val="00105AF5"/>
    <w:rsid w:val="00126A3F"/>
    <w:rsid w:val="001409E2"/>
    <w:rsid w:val="0015305B"/>
    <w:rsid w:val="00155317"/>
    <w:rsid w:val="00187632"/>
    <w:rsid w:val="00194248"/>
    <w:rsid w:val="001A6F3B"/>
    <w:rsid w:val="001B390A"/>
    <w:rsid w:val="001C0CFC"/>
    <w:rsid w:val="001F5D39"/>
    <w:rsid w:val="001F67F0"/>
    <w:rsid w:val="0021389E"/>
    <w:rsid w:val="00230CB0"/>
    <w:rsid w:val="00255A84"/>
    <w:rsid w:val="003124B4"/>
    <w:rsid w:val="0031488F"/>
    <w:rsid w:val="0033771D"/>
    <w:rsid w:val="003458A1"/>
    <w:rsid w:val="00376C57"/>
    <w:rsid w:val="003A2D0C"/>
    <w:rsid w:val="003A2F81"/>
    <w:rsid w:val="003A4C4B"/>
    <w:rsid w:val="003A5B59"/>
    <w:rsid w:val="003B650E"/>
    <w:rsid w:val="00404E24"/>
    <w:rsid w:val="00434FE0"/>
    <w:rsid w:val="00445FEE"/>
    <w:rsid w:val="004A739F"/>
    <w:rsid w:val="004B2E89"/>
    <w:rsid w:val="004C6A63"/>
    <w:rsid w:val="004C72A3"/>
    <w:rsid w:val="004F510A"/>
    <w:rsid w:val="004F771A"/>
    <w:rsid w:val="005204FA"/>
    <w:rsid w:val="00536B85"/>
    <w:rsid w:val="00550AB2"/>
    <w:rsid w:val="00566613"/>
    <w:rsid w:val="00576D88"/>
    <w:rsid w:val="0065009D"/>
    <w:rsid w:val="006B262F"/>
    <w:rsid w:val="006B3600"/>
    <w:rsid w:val="0074479D"/>
    <w:rsid w:val="00756026"/>
    <w:rsid w:val="00757E75"/>
    <w:rsid w:val="0079243F"/>
    <w:rsid w:val="007F6335"/>
    <w:rsid w:val="008415A5"/>
    <w:rsid w:val="00843D41"/>
    <w:rsid w:val="00877ACE"/>
    <w:rsid w:val="008832A9"/>
    <w:rsid w:val="00886E09"/>
    <w:rsid w:val="00894D9B"/>
    <w:rsid w:val="00924122"/>
    <w:rsid w:val="00936BD5"/>
    <w:rsid w:val="009C45BE"/>
    <w:rsid w:val="009D0B38"/>
    <w:rsid w:val="009D4C3F"/>
    <w:rsid w:val="00A267C7"/>
    <w:rsid w:val="00A406B3"/>
    <w:rsid w:val="00A511A5"/>
    <w:rsid w:val="00AA3F50"/>
    <w:rsid w:val="00B016DE"/>
    <w:rsid w:val="00B457DF"/>
    <w:rsid w:val="00C1162A"/>
    <w:rsid w:val="00C37069"/>
    <w:rsid w:val="00CA6F5B"/>
    <w:rsid w:val="00CD6FA5"/>
    <w:rsid w:val="00D00185"/>
    <w:rsid w:val="00D24345"/>
    <w:rsid w:val="00D52133"/>
    <w:rsid w:val="00DD41FD"/>
    <w:rsid w:val="00DF5AD3"/>
    <w:rsid w:val="00E178A2"/>
    <w:rsid w:val="00E7078C"/>
    <w:rsid w:val="00E760F8"/>
    <w:rsid w:val="00E96D30"/>
    <w:rsid w:val="00EA02D0"/>
    <w:rsid w:val="00F26B55"/>
    <w:rsid w:val="00F44B1A"/>
    <w:rsid w:val="00F5054E"/>
    <w:rsid w:val="00F71E5C"/>
    <w:rsid w:val="00FA57BC"/>
    <w:rsid w:val="00FB0483"/>
    <w:rsid w:val="00FB132D"/>
    <w:rsid w:val="00F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6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2018-05-02T09:18:00Z</cp:lastPrinted>
  <dcterms:created xsi:type="dcterms:W3CDTF">2017-07-27T06:16:00Z</dcterms:created>
  <dcterms:modified xsi:type="dcterms:W3CDTF">2018-05-04T03:42:00Z</dcterms:modified>
</cp:coreProperties>
</file>